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08D" w:rsidRPr="0084608D" w:rsidRDefault="0084608D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" w:eastAsia="ru-RU"/>
        </w:rPr>
      </w:pPr>
      <w:r w:rsidRPr="0084608D">
        <w:rPr>
          <w:rFonts w:ascii="Times New Roman" w:hAnsi="Times New Roman" w:cs="Times New Roman"/>
          <w:b/>
          <w:sz w:val="28"/>
          <w:szCs w:val="28"/>
          <w:lang w:val="" w:eastAsia="ru-RU"/>
        </w:rPr>
        <w:t>Психология</w:t>
      </w:r>
      <w:bookmarkStart w:id="0" w:name="_GoBack"/>
      <w:bookmarkEnd w:id="0"/>
      <w:r w:rsidRPr="0084608D">
        <w:rPr>
          <w:rFonts w:ascii="Times New Roman" w:hAnsi="Times New Roman" w:cs="Times New Roman"/>
          <w:b/>
          <w:sz w:val="28"/>
          <w:szCs w:val="28"/>
          <w:lang w:val="" w:eastAsia="ru-RU"/>
        </w:rPr>
        <w:t>лық қызметтің 2024-2025 оқу жылына арналған</w:t>
      </w:r>
    </w:p>
    <w:p w:rsidR="0084608D" w:rsidRDefault="0084608D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4608D">
        <w:rPr>
          <w:rFonts w:ascii="Times New Roman" w:hAnsi="Times New Roman" w:cs="Times New Roman"/>
          <w:b/>
          <w:sz w:val="28"/>
          <w:szCs w:val="28"/>
          <w:lang w:val="" w:eastAsia="ru-RU"/>
        </w:rPr>
        <w:t>жылдық жұмыс жоспары</w:t>
      </w:r>
    </w:p>
    <w:p w:rsidR="0084608D" w:rsidRPr="0084608D" w:rsidRDefault="0084608D" w:rsidP="0084608D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84608D" w:rsidRPr="0084608D" w:rsidTr="00AC578C">
        <w:trPr>
          <w:trHeight w:val="526"/>
          <w:tblHeader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Жоспарланған іс- шаралар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Мерзімі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Жауапты</w:t>
            </w:r>
          </w:p>
        </w:tc>
      </w:tr>
      <w:tr w:rsidR="0084608D" w:rsidRPr="00AC578C" w:rsidTr="0084608D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Диагностикалық жұмыстар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2 жастан 3 жасқа дейінгі балалардың бейімделу кезеңін анықтайтын Е.О.Севостьянова әдістемесі бойынша сауалнама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Қыркүйек айы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Ересек және мектепалды даярлық тобы балаларының танымдық үрдістерінің даму деңгейі (Забранова С.Д., Иванова А.Я.)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Желтоқсан айы 2 апта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Орта топ алаларының өзара қарым-қатынасы (социометрия «Марено» әдісі)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Қараша 2 апта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0C0076" w:rsidRPr="00AC578C" w:rsidRDefault="0084608D" w:rsidP="008460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78C">
        <w:rPr>
          <w:rFonts w:ascii="Times New Roman" w:hAnsi="Times New Roman" w:cs="Times New Roman"/>
          <w:b/>
          <w:sz w:val="28"/>
          <w:szCs w:val="28"/>
        </w:rPr>
        <w:t>Психокоррекциялық жұмыстар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84608D" w:rsidRPr="0084608D" w:rsidTr="005E09D5">
        <w:trPr>
          <w:trHeight w:val="297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Дамыту-түзету жаттығулары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Балалардың балабақшаға бейімделу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Жыл бойы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Орта топ балаларының есте сақтау қабілеттерін дамыту бойынша ұйымдастырылатын ойындар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Апта сайын Қаз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Мектеп жасына дейінгі балалармен түзету – дамыту жұмыстарын жүргізудегі құм терапиясының тиімділігі (орта және ересектер тобы).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Қараша айы 4 апта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Топтағы психологиялық климат: Балалардың оқшаулану себептерін анықтау мәселелері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Әр айдың 3 аптасы 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  <w:tr w:rsidR="0084608D" w:rsidRPr="0084608D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Мектеп жасына дейінгі балалардың қарым- қатынасының психологиялық ерекшеліктері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Апта сайын Наурыз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84608D" w:rsidRPr="0084608D" w:rsidRDefault="0084608D" w:rsidP="00846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84608D"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  <w:t>Психолог</w:t>
            </w:r>
          </w:p>
        </w:tc>
      </w:tr>
    </w:tbl>
    <w:p w:rsidR="0084608D" w:rsidRPr="00AC578C" w:rsidRDefault="0084608D" w:rsidP="0084608D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578C">
        <w:rPr>
          <w:rFonts w:ascii="Times New Roman" w:eastAsia="Times New Roman" w:hAnsi="Times New Roman" w:cs="Times New Roman"/>
          <w:b/>
          <w:bCs/>
          <w:sz w:val="28"/>
          <w:szCs w:val="28"/>
          <w:lang w:val="" w:eastAsia="ru-RU"/>
        </w:rPr>
        <w:t>Педагог- тәрбиешілермен жүргізілетін жұмыстар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AC578C" w:rsidRPr="00AC578C" w:rsidTr="00AC578C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" w:eastAsia="ru-RU"/>
              </w:rPr>
              <w:t>Диагностика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«Өзін-өзі бағалау» сауалнамасы бойынша (Реан сауалнамасы)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 кадрлардың педагогикалық және психологиялық шеберлігі.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Ата- аналармен жұмыс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 xml:space="preserve">Балалардың балабақшаға бейімделу ерекшеліктері жайында тәрбиешілерге, ата- </w:t>
            </w: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lastRenderedPageBreak/>
              <w:t>аналарға кеңес беру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lastRenderedPageBreak/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«Менің бақытты отбасым» атты ата-аналармен тренинг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Ақпан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«Балалардың агрессиясының себебі» ата-аналарға кеңес беру.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Наурыз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Ата- ананың баланың жан- жақты дамып қалыптасуының кепілі (кеңес)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Жыл көлемінде Қараша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84608D" w:rsidRPr="007C5640" w:rsidRDefault="00AC578C" w:rsidP="0084608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C5640">
        <w:rPr>
          <w:rFonts w:ascii="Times New Roman" w:eastAsia="Times New Roman" w:hAnsi="Times New Roman" w:cs="Times New Roman"/>
          <w:b/>
          <w:bCs/>
          <w:sz w:val="26"/>
          <w:szCs w:val="26"/>
          <w:lang w:val="" w:eastAsia="ru-RU"/>
        </w:rPr>
        <w:t>Психологиялық ағарту жұмыстары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Е.О.Севостьянова әдістемесі негізінде «Мектеп жасына дейінгі балалардың беймделуі жайлы» сауалнама нәтижесі бойынша педагог-тәрбиешілерге кеңес.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Қазан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 кадрлардың педагогикалық және психологиялық шеберлігі. (Тренинг)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Қантар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Мектепке дейінгі оқу- тәрбие процесінде педагог-тәрбиешінің танымдық және кәсіби шеберлігін қалыптастыру. (кеңес)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Сәуір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AC578C" w:rsidRPr="00AC578C" w:rsidTr="005E09D5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Ересек тобы мен мектепке даярлығының балаларының кейбір психологиялық аспектілері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Мамыр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AC578C" w:rsidRPr="00AC578C" w:rsidRDefault="00AC578C" w:rsidP="00AC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AC578C" w:rsidRPr="007C5640" w:rsidRDefault="00AC578C" w:rsidP="0084608D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C5640">
        <w:rPr>
          <w:rFonts w:ascii="Times New Roman" w:eastAsia="Times New Roman" w:hAnsi="Times New Roman" w:cs="Times New Roman"/>
          <w:b/>
          <w:bCs/>
          <w:sz w:val="26"/>
          <w:szCs w:val="26"/>
          <w:lang w:val="" w:eastAsia="ru-RU"/>
        </w:rPr>
        <w:t>Әдістемелік ұйымдастыру жұмыстары</w:t>
      </w:r>
    </w:p>
    <w:tbl>
      <w:tblPr>
        <w:tblpPr w:leftFromText="180" w:rightFromText="180" w:vertAnchor="text" w:horzAnchor="margin" w:tblpY="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0"/>
        <w:gridCol w:w="5560"/>
        <w:gridCol w:w="1800"/>
        <w:gridCol w:w="1500"/>
      </w:tblGrid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Әдістемелік кеңеске қатысу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Жоспарға сай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Педагогикалық кеңеске қатысу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Жоспарға сай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Мектепке дейінгі мекемелердің психологтарымен іс-тәжерибе алмасу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Қараша Сәуір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  <w:tr w:rsidR="007C5640" w:rsidRPr="00AC578C" w:rsidTr="007C5640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" w:eastAsia="ru-RU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Өздік білім жетілдіру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Жыл көлемінде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:rsidR="007C5640" w:rsidRPr="00AC578C" w:rsidRDefault="007C5640" w:rsidP="007C5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</w:pPr>
            <w:r w:rsidRPr="00AC578C">
              <w:rPr>
                <w:rFonts w:ascii="Times New Roman" w:eastAsia="Times New Roman" w:hAnsi="Times New Roman" w:cs="Times New Roman"/>
                <w:sz w:val="26"/>
                <w:szCs w:val="26"/>
                <w:lang w:val="" w:eastAsia="ru-RU"/>
              </w:rPr>
              <w:t>Психолог</w:t>
            </w:r>
          </w:p>
        </w:tc>
      </w:tr>
    </w:tbl>
    <w:p w:rsidR="00AC578C" w:rsidRPr="00AC578C" w:rsidRDefault="00AC578C" w:rsidP="007C5640">
      <w:pPr>
        <w:rPr>
          <w:rFonts w:ascii="Times New Roman" w:hAnsi="Times New Roman" w:cs="Times New Roman"/>
          <w:b/>
          <w:sz w:val="28"/>
          <w:szCs w:val="28"/>
        </w:rPr>
      </w:pPr>
    </w:p>
    <w:p w:rsidR="000C0076" w:rsidRPr="000C0076" w:rsidRDefault="000C0076" w:rsidP="0084608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C0076" w:rsidRPr="000C007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076"/>
    <w:rsid w:val="000C0076"/>
    <w:rsid w:val="001C1CCD"/>
    <w:rsid w:val="007C5640"/>
    <w:rsid w:val="0084608D"/>
    <w:rsid w:val="00883FCC"/>
    <w:rsid w:val="00895CFC"/>
    <w:rsid w:val="00AC578C"/>
    <w:rsid w:val="00E9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60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60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3A48E-AB15-4AB1-B7C4-1DC0F6FB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1</cp:revision>
  <dcterms:created xsi:type="dcterms:W3CDTF">2026-04-10T09:44:00Z</dcterms:created>
  <dcterms:modified xsi:type="dcterms:W3CDTF">2026-04-10T10:17:00Z</dcterms:modified>
</cp:coreProperties>
</file>